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4" w:rsidRDefault="00387E84" w:rsidP="00387E84">
      <w:pPr>
        <w:spacing w:after="0" w:line="240" w:lineRule="auto"/>
        <w:jc w:val="center"/>
        <w:rPr>
          <w:sz w:val="28"/>
        </w:rPr>
      </w:pPr>
      <w:r>
        <w:rPr>
          <w:sz w:val="28"/>
        </w:rPr>
        <w:t>Государственное автономное  образовательное учреждение среднего профессионального образования</w:t>
      </w:r>
    </w:p>
    <w:p w:rsidR="00387E84" w:rsidRDefault="00387E84" w:rsidP="00387E84">
      <w:pPr>
        <w:spacing w:after="0" w:line="240" w:lineRule="auto"/>
        <w:jc w:val="center"/>
        <w:rPr>
          <w:sz w:val="28"/>
        </w:rPr>
      </w:pPr>
    </w:p>
    <w:p w:rsidR="00387E84" w:rsidRDefault="00387E84" w:rsidP="00387E84">
      <w:pPr>
        <w:spacing w:after="0" w:line="240" w:lineRule="auto"/>
        <w:jc w:val="center"/>
      </w:pPr>
      <w:r>
        <w:rPr>
          <w:b/>
          <w:bCs/>
        </w:rPr>
        <w:t>БУГУЛЬМИНСКИЙ   МАШИНОСТРОИТЕЛЬНЫЙ  ТЕХНИКУМ</w:t>
      </w:r>
    </w:p>
    <w:p w:rsidR="00387E84" w:rsidRDefault="00387E84" w:rsidP="00387E8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 Р  И  К  А  З</w:t>
      </w:r>
    </w:p>
    <w:p w:rsidR="00387E84" w:rsidRDefault="00387E84" w:rsidP="00387E84">
      <w:pPr>
        <w:spacing w:after="0" w:line="240" w:lineRule="auto"/>
        <w:rPr>
          <w:b/>
          <w:bCs/>
        </w:rPr>
      </w:pPr>
    </w:p>
    <w:p w:rsidR="00387E84" w:rsidRDefault="00387E84" w:rsidP="00387E84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от  </w:t>
      </w:r>
      <w:r>
        <w:rPr>
          <w:b/>
          <w:bCs/>
          <w:sz w:val="28"/>
          <w:u w:val="single"/>
        </w:rPr>
        <w:t>15 сентября  2014 года</w:t>
      </w:r>
      <w:r>
        <w:rPr>
          <w:b/>
          <w:bCs/>
          <w:sz w:val="28"/>
        </w:rPr>
        <w:t xml:space="preserve">                                                                       № 278-о</w:t>
      </w:r>
    </w:p>
    <w:p w:rsidR="00387E84" w:rsidRDefault="00387E84" w:rsidP="00387E84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г</w:t>
      </w:r>
      <w:proofErr w:type="gramStart"/>
      <w:r>
        <w:rPr>
          <w:b/>
          <w:bCs/>
          <w:sz w:val="28"/>
        </w:rPr>
        <w:t>.Б</w:t>
      </w:r>
      <w:proofErr w:type="gramEnd"/>
      <w:r>
        <w:rPr>
          <w:b/>
          <w:bCs/>
          <w:sz w:val="28"/>
        </w:rPr>
        <w:t>угульма</w:t>
      </w:r>
    </w:p>
    <w:p w:rsidR="00387E84" w:rsidRDefault="00387E84" w:rsidP="00387E84">
      <w:pPr>
        <w:spacing w:after="0" w:line="240" w:lineRule="auto"/>
        <w:rPr>
          <w:b/>
          <w:bCs/>
          <w:sz w:val="28"/>
        </w:rPr>
      </w:pPr>
    </w:p>
    <w:p w:rsidR="00387E84" w:rsidRDefault="00387E84" w:rsidP="00387E84">
      <w:pPr>
        <w:spacing w:after="0" w:line="240" w:lineRule="auto"/>
        <w:rPr>
          <w:b/>
          <w:bCs/>
          <w:sz w:val="28"/>
        </w:rPr>
      </w:pPr>
      <w:r>
        <w:rPr>
          <w:b/>
          <w:bCs/>
          <w:sz w:val="28"/>
        </w:rPr>
        <w:t>О создании комиссии по принятию  норм комплекса ГТО</w:t>
      </w:r>
    </w:p>
    <w:p w:rsidR="00387E84" w:rsidRDefault="00387E84" w:rsidP="00387E84">
      <w:pPr>
        <w:spacing w:after="0" w:line="240" w:lineRule="auto"/>
        <w:rPr>
          <w:b/>
          <w:bCs/>
          <w:sz w:val="28"/>
        </w:rPr>
      </w:pP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>Создать комиссию по внедрению Всероссийского физкультурно-спортивного комплекса ГТО в следующем составе: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Председатель комиссии – Хабипов И.И.- директор техникума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Зам</w:t>
      </w:r>
      <w:proofErr w:type="gramStart"/>
      <w:r>
        <w:rPr>
          <w:bCs/>
          <w:sz w:val="28"/>
        </w:rPr>
        <w:t>.п</w:t>
      </w:r>
      <w:proofErr w:type="gramEnd"/>
      <w:r>
        <w:rPr>
          <w:bCs/>
          <w:sz w:val="28"/>
        </w:rPr>
        <w:t xml:space="preserve">редседателя- </w:t>
      </w:r>
      <w:proofErr w:type="spellStart"/>
      <w:r>
        <w:rPr>
          <w:bCs/>
          <w:sz w:val="28"/>
        </w:rPr>
        <w:t>Хуснутдинов</w:t>
      </w:r>
      <w:proofErr w:type="spellEnd"/>
      <w:r>
        <w:rPr>
          <w:bCs/>
          <w:sz w:val="28"/>
        </w:rPr>
        <w:t xml:space="preserve"> Т.М.- руководитель </w:t>
      </w:r>
      <w:proofErr w:type="spellStart"/>
      <w:r>
        <w:rPr>
          <w:bCs/>
          <w:sz w:val="28"/>
        </w:rPr>
        <w:t>физвоспитания</w:t>
      </w:r>
      <w:proofErr w:type="spellEnd"/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Члены комиссии: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Кабирова</w:t>
      </w:r>
      <w:proofErr w:type="spellEnd"/>
      <w:r>
        <w:rPr>
          <w:bCs/>
          <w:sz w:val="28"/>
        </w:rPr>
        <w:t xml:space="preserve"> Е.А – зам</w:t>
      </w:r>
      <w:proofErr w:type="gramStart"/>
      <w:r>
        <w:rPr>
          <w:bCs/>
          <w:sz w:val="28"/>
        </w:rPr>
        <w:t>.д</w:t>
      </w:r>
      <w:proofErr w:type="gramEnd"/>
      <w:r>
        <w:rPr>
          <w:bCs/>
          <w:sz w:val="28"/>
        </w:rPr>
        <w:t>иректора по ВР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- Сергеева Г.</w:t>
      </w:r>
      <w:proofErr w:type="gramStart"/>
      <w:r>
        <w:rPr>
          <w:bCs/>
          <w:sz w:val="28"/>
        </w:rPr>
        <w:t>П-</w:t>
      </w:r>
      <w:proofErr w:type="gramEnd"/>
      <w:r>
        <w:rPr>
          <w:bCs/>
          <w:sz w:val="28"/>
        </w:rPr>
        <w:t xml:space="preserve"> инженер по ОТ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- Попова Т.</w:t>
      </w:r>
      <w:proofErr w:type="gramStart"/>
      <w:r>
        <w:rPr>
          <w:bCs/>
          <w:sz w:val="28"/>
        </w:rPr>
        <w:t>В</w:t>
      </w:r>
      <w:proofErr w:type="gramEnd"/>
      <w:r>
        <w:rPr>
          <w:bCs/>
          <w:sz w:val="28"/>
        </w:rPr>
        <w:t>- преподаватель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- Васильев В.</w:t>
      </w:r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 xml:space="preserve"> – преподаватель-организатор ОБЖ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Вильданова</w:t>
      </w:r>
      <w:proofErr w:type="spellEnd"/>
      <w:r>
        <w:rPr>
          <w:bCs/>
          <w:sz w:val="28"/>
        </w:rPr>
        <w:t xml:space="preserve"> А.Ф- медсестра</w:t>
      </w:r>
    </w:p>
    <w:p w:rsidR="00387E84" w:rsidRDefault="00387E84" w:rsidP="00387E84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 xml:space="preserve">- </w:t>
      </w:r>
      <w:proofErr w:type="spellStart"/>
      <w:r>
        <w:rPr>
          <w:bCs/>
          <w:sz w:val="28"/>
        </w:rPr>
        <w:t>Бубекова</w:t>
      </w:r>
      <w:proofErr w:type="spellEnd"/>
      <w:r>
        <w:rPr>
          <w:bCs/>
          <w:sz w:val="28"/>
        </w:rPr>
        <w:t xml:space="preserve"> И.</w:t>
      </w:r>
      <w:proofErr w:type="gramStart"/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председатель</w:t>
      </w:r>
      <w:proofErr w:type="gramEnd"/>
      <w:r>
        <w:rPr>
          <w:bCs/>
          <w:sz w:val="28"/>
        </w:rPr>
        <w:t xml:space="preserve"> родительского комитета</w:t>
      </w:r>
    </w:p>
    <w:p w:rsidR="00387E84" w:rsidRDefault="00387E84" w:rsidP="00387E84">
      <w:pPr>
        <w:spacing w:after="0" w:line="240" w:lineRule="auto"/>
      </w:pPr>
      <w:r>
        <w:rPr>
          <w:bCs/>
          <w:sz w:val="28"/>
        </w:rPr>
        <w:tab/>
        <w:t xml:space="preserve">Комиссии утвердить  календарный план сдачи  норм Всероссийского физкультурно-спортивного комплекса ГТО. </w:t>
      </w: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  <w:r>
        <w:t xml:space="preserve">    </w:t>
      </w:r>
      <w:r w:rsidRPr="001B6961">
        <w:rPr>
          <w:b/>
        </w:rPr>
        <w:t>Основание</w:t>
      </w:r>
      <w:r>
        <w:t xml:space="preserve">: служебная записка руководителя  </w:t>
      </w:r>
      <w:proofErr w:type="spellStart"/>
      <w:r>
        <w:t>физвоспитания</w:t>
      </w:r>
      <w:proofErr w:type="spellEnd"/>
      <w:r>
        <w:t xml:space="preserve">  </w:t>
      </w:r>
      <w:proofErr w:type="spellStart"/>
      <w:r>
        <w:t>Хуснутдинова</w:t>
      </w:r>
      <w:proofErr w:type="spellEnd"/>
      <w:r>
        <w:t xml:space="preserve"> Т.М</w:t>
      </w: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Default="00387E84" w:rsidP="00387E84">
      <w:pPr>
        <w:spacing w:after="0" w:line="240" w:lineRule="auto"/>
      </w:pPr>
    </w:p>
    <w:p w:rsidR="00387E84" w:rsidRPr="001B6961" w:rsidRDefault="00387E84" w:rsidP="00387E84">
      <w:pPr>
        <w:spacing w:after="0" w:line="240" w:lineRule="auto"/>
        <w:rPr>
          <w:b/>
          <w:sz w:val="28"/>
          <w:szCs w:val="28"/>
        </w:rPr>
      </w:pPr>
      <w:r w:rsidRPr="001B6961">
        <w:rPr>
          <w:b/>
          <w:sz w:val="28"/>
          <w:szCs w:val="28"/>
        </w:rPr>
        <w:t xml:space="preserve">                   Директор техникума:                                         </w:t>
      </w:r>
      <w:proofErr w:type="spellStart"/>
      <w:r w:rsidRPr="001B6961">
        <w:rPr>
          <w:b/>
          <w:sz w:val="28"/>
          <w:szCs w:val="28"/>
        </w:rPr>
        <w:t>И.И.Хабипов</w:t>
      </w:r>
      <w:proofErr w:type="spellEnd"/>
    </w:p>
    <w:p w:rsidR="00AE1C0B" w:rsidRDefault="00AE1C0B" w:rsidP="00387E84">
      <w:pPr>
        <w:spacing w:after="0" w:line="240" w:lineRule="auto"/>
      </w:pPr>
    </w:p>
    <w:sectPr w:rsidR="00AE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E84"/>
    <w:rsid w:val="00387E84"/>
    <w:rsid w:val="00A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2014-09-29T07:39:00Z</dcterms:created>
  <dcterms:modified xsi:type="dcterms:W3CDTF">2014-09-29T07:39:00Z</dcterms:modified>
</cp:coreProperties>
</file>