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D735C" w:rsidTr="003D735C">
        <w:tc>
          <w:tcPr>
            <w:tcW w:w="5353" w:type="dxa"/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</w:t>
            </w:r>
          </w:p>
          <w:p w:rsidR="003D735C" w:rsidRDefault="003D7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Зав.МК</w:t>
            </w:r>
            <w:proofErr w:type="spellEnd"/>
          </w:p>
          <w:p w:rsidR="003D735C" w:rsidRDefault="003D7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Т.Г.Штейнберг</w:t>
            </w:r>
            <w:proofErr w:type="spellEnd"/>
          </w:p>
          <w:p w:rsidR="003D735C" w:rsidRDefault="003D735C" w:rsidP="00D12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«___»_______________20</w:t>
            </w:r>
            <w:r w:rsidR="00D125B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18" w:type="dxa"/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УТВЕРЖДАЮ</w:t>
            </w:r>
          </w:p>
          <w:p w:rsidR="003D735C" w:rsidRDefault="003D7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</w:p>
          <w:p w:rsidR="003D735C" w:rsidRDefault="003D7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D125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Жакупова</w:t>
            </w:r>
            <w:proofErr w:type="spellEnd"/>
          </w:p>
          <w:p w:rsidR="003D735C" w:rsidRDefault="003D735C" w:rsidP="00D12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«___»_______________20</w:t>
            </w:r>
            <w:r w:rsidR="00D125B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735C" w:rsidTr="003D735C">
        <w:tc>
          <w:tcPr>
            <w:tcW w:w="5353" w:type="dxa"/>
          </w:tcPr>
          <w:p w:rsidR="003D735C" w:rsidRDefault="003D73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3D735C" w:rsidRDefault="003D73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35C" w:rsidRDefault="003D735C" w:rsidP="003D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D735C" w:rsidRDefault="003D735C" w:rsidP="003D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олимпиаде по  дисциплине «Безопасность жизнедеятельности»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35C" w:rsidRDefault="003D735C" w:rsidP="003D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Олимпиада по дисциплине «Безопасность жизнедеятельности» для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машиностроительного техникума проводится в соответствии с планом работы ПЦК общих гуманитарных и социально-экономических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</w:t>
      </w:r>
      <w:r w:rsidR="00D1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графиком олимпиад  БМТ на 201</w:t>
      </w:r>
      <w:r w:rsidR="00D125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125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Олимпиада студентов - это соревнование, которое углубляет теоретические знания в области безопасности жизнедеятельности, формирует сознательное и ответственное отношение к вопросам личной и общественной безопасности, морально-психологических и физических качеств.</w:t>
      </w:r>
    </w:p>
    <w:p w:rsidR="003D735C" w:rsidRDefault="003D735C" w:rsidP="003D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5C" w:rsidRDefault="003D735C" w:rsidP="003D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 ОЛИМПИАДЫ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Цели олимпиады: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качество и уровень подготовки студентов по дисциплине «Безопасность жизнедеятельности»;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способности самостоятельно и эффективно решать проблемы в области профессиональной деятельности;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 студентов сознательного и ответственного отношения к личной и общественной безопасности, гражданско-патриотических взглядов в отношении экологии;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практические навыки, умения действовать в чрезвычайных ситуациях;</w:t>
      </w:r>
      <w:r>
        <w:rPr>
          <w:rFonts w:ascii="Times New Roman" w:hAnsi="Times New Roman" w:cs="Times New Roman"/>
          <w:sz w:val="24"/>
          <w:szCs w:val="24"/>
        </w:rPr>
        <w:br/>
        <w:t>- пропагандировать здоровый образ жизни.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олимпиады: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повышение интереса к дисциплине «Безопасность жизнедеятельности» (ОК1)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навыков самостоятельной работы и развития профессионального мышления (ОК4)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ответственности, самостоятельности и эффективности профессиональной деятельности (ОК8)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5C" w:rsidRDefault="003D735C" w:rsidP="003D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ОРГАНИЗАТОРЫ ОЛИМПИАДЫ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Организатором олимпиады является ПЦК общих гуманитарных и социально-экономических дисциплин.</w:t>
      </w:r>
    </w:p>
    <w:tbl>
      <w:tblPr>
        <w:tblStyle w:val="af5"/>
        <w:tblW w:w="9322" w:type="dxa"/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3D735C" w:rsidTr="003D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735C" w:rsidTr="003D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олимпиады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Е.Г.</w:t>
            </w:r>
          </w:p>
        </w:tc>
      </w:tr>
      <w:tr w:rsidR="003D735C" w:rsidTr="003D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заданий олимпиады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Е.Г.</w:t>
            </w:r>
          </w:p>
        </w:tc>
      </w:tr>
      <w:tr w:rsidR="003D735C" w:rsidTr="003D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протоколов, наградных материалов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Е.Г.</w:t>
            </w:r>
          </w:p>
        </w:tc>
      </w:tr>
      <w:tr w:rsidR="003D735C" w:rsidTr="003D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мероприятии, составление отчета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Е.Г.</w:t>
            </w:r>
          </w:p>
        </w:tc>
      </w:tr>
      <w:tr w:rsidR="003D735C" w:rsidTr="003D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Е.Г.– председатель ПЦК СД</w:t>
            </w:r>
          </w:p>
          <w:p w:rsidR="003D735C" w:rsidRDefault="003D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Штейнберг Т.Г. – зав. методическим кабинетом</w:t>
            </w:r>
          </w:p>
        </w:tc>
      </w:tr>
    </w:tbl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5C" w:rsidRDefault="003D735C" w:rsidP="003D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5C" w:rsidRDefault="003D735C" w:rsidP="003D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МЕСТО И СРОКИ  ПРОВЕДЕНИЯ ОЛИМПИАДЫ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Олимпиада проводится </w:t>
      </w:r>
      <w:proofErr w:type="gramStart"/>
      <w:r w:rsidR="00D125B1">
        <w:rPr>
          <w:rFonts w:ascii="Times New Roman" w:hAnsi="Times New Roman" w:cs="Times New Roman"/>
          <w:sz w:val="24"/>
          <w:szCs w:val="24"/>
        </w:rPr>
        <w:t>дистанционно,  период</w:t>
      </w:r>
      <w:proofErr w:type="gramEnd"/>
      <w:r w:rsidR="00D125B1">
        <w:rPr>
          <w:rFonts w:ascii="Times New Roman" w:hAnsi="Times New Roman" w:cs="Times New Roman"/>
          <w:sz w:val="24"/>
          <w:szCs w:val="24"/>
        </w:rPr>
        <w:t xml:space="preserve"> с 20.04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5B1">
        <w:rPr>
          <w:rFonts w:ascii="Times New Roman" w:hAnsi="Times New Roman" w:cs="Times New Roman"/>
          <w:sz w:val="24"/>
          <w:szCs w:val="24"/>
        </w:rPr>
        <w:t>20 по 03.05.20 (включительно).</w:t>
      </w:r>
    </w:p>
    <w:p w:rsidR="003D735C" w:rsidRDefault="00D125B1" w:rsidP="003D735C">
      <w:pPr>
        <w:spacing w:after="0" w:line="240" w:lineRule="auto"/>
        <w:jc w:val="both"/>
        <w:rPr>
          <w:rStyle w:val="af4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Олимпиадные </w:t>
      </w:r>
      <w:r w:rsidR="003D735C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="003D7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размещаются</w:t>
      </w:r>
      <w:r w:rsidR="003D735C">
        <w:rPr>
          <w:rFonts w:ascii="Times New Roman" w:hAnsi="Times New Roman" w:cs="Times New Roman"/>
          <w:sz w:val="24"/>
          <w:szCs w:val="24"/>
        </w:rPr>
        <w:t xml:space="preserve"> на сайте БМТ во вкладке Студенту </w:t>
      </w:r>
      <w:hyperlink r:id="rId4" w:history="1">
        <w:r w:rsidR="003D735C">
          <w:rPr>
            <w:rStyle w:val="af4"/>
            <w:rFonts w:ascii="Times New Roman" w:hAnsi="Times New Roman" w:cs="Times New Roman"/>
            <w:sz w:val="24"/>
            <w:szCs w:val="24"/>
          </w:rPr>
          <w:t>http://bumate.ru/</w:t>
        </w:r>
      </w:hyperlink>
      <w:r>
        <w:rPr>
          <w:rStyle w:val="af4"/>
          <w:rFonts w:ascii="Times New Roman" w:hAnsi="Times New Roman" w:cs="Times New Roman"/>
          <w:sz w:val="24"/>
          <w:szCs w:val="24"/>
        </w:rPr>
        <w:t xml:space="preserve">. </w:t>
      </w:r>
    </w:p>
    <w:p w:rsidR="00D125B1" w:rsidRPr="00D125B1" w:rsidRDefault="00D125B1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B1">
        <w:rPr>
          <w:rStyle w:val="af4"/>
          <w:rFonts w:ascii="Times New Roman" w:hAnsi="Times New Roman" w:cs="Times New Roman"/>
          <w:color w:val="auto"/>
          <w:sz w:val="24"/>
          <w:szCs w:val="24"/>
          <w:u w:val="none"/>
        </w:rPr>
        <w:t>Так</w:t>
      </w:r>
      <w:r>
        <w:rPr>
          <w:rStyle w:val="af4"/>
          <w:rFonts w:ascii="Times New Roman" w:hAnsi="Times New Roman" w:cs="Times New Roman"/>
          <w:color w:val="auto"/>
          <w:sz w:val="24"/>
          <w:szCs w:val="24"/>
          <w:u w:val="none"/>
        </w:rPr>
        <w:t xml:space="preserve"> же задания размещаются на </w:t>
      </w:r>
      <w:proofErr w:type="spellStart"/>
      <w:r>
        <w:rPr>
          <w:rStyle w:val="af4"/>
          <w:rFonts w:ascii="Times New Roman" w:hAnsi="Times New Roman" w:cs="Times New Roman"/>
          <w:color w:val="auto"/>
          <w:sz w:val="24"/>
          <w:szCs w:val="24"/>
          <w:u w:val="none"/>
        </w:rPr>
        <w:t>гугл</w:t>
      </w:r>
      <w:proofErr w:type="spellEnd"/>
      <w:r>
        <w:rPr>
          <w:rStyle w:val="af4"/>
          <w:rFonts w:ascii="Times New Roman" w:hAnsi="Times New Roman" w:cs="Times New Roman"/>
          <w:color w:val="auto"/>
          <w:sz w:val="24"/>
          <w:szCs w:val="24"/>
          <w:u w:val="none"/>
        </w:rPr>
        <w:t>-диске в папках учебных групп.</w:t>
      </w:r>
      <w:r w:rsidR="00407427">
        <w:rPr>
          <w:rStyle w:val="af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00ч.00м. 04.05.2020 г. приём работ завершается. Работы, присланные позднее этого срока рассматриваться не будут. </w:t>
      </w:r>
      <w:bookmarkStart w:id="0" w:name="_GoBack"/>
      <w:bookmarkEnd w:id="0"/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5C" w:rsidRDefault="003D735C" w:rsidP="003D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ПРОВЕДЕНИЯ И УЧАСТНИКИ ОЛИМПИАДЫ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олимпиаде участвуют студенты третьего курса ГАПОУ «БМТ».  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Организаторы разъясняют правила олимпиады.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Студентами выполняется задания по дисциплине «Безопасность жизнедеятельности».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Жюри оценивает выполнение заданий в баллах и подводит итог.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 - 2 часа.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5C" w:rsidRDefault="003D735C" w:rsidP="003D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СОДЕРЖАНИЕ ЗАДАНИЙ ОЛИМПИАДЫ, КРИТЕРИИ ОЦЕНКИ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Олимпиада включает задания, содержание которых соответствует требованиям ФГОС по темам: «Обеспечение безопасности в повседневной жизни», «Чрезвычайные ситуации природного характера», «Чрезвычайные ситуации техногенного характера», «Безопасность человека в обществе», «Чрезвычайные ситуации социального характера», «Формирование личности безопасного типа», «Основы оказания первой помощи и профилактика заболеваний», «Безопасность и защита человека в чрезвычайных ситуациях», «Основы медицинских знаний и оказания первой помощи», «Основы здорового образа жизни и безопасности жизнедеятельности», «Основы обороны государства и воинская обязанность», «Психология безопасности», «Гражданская оборона».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Критерии оценивания: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на тестовые задания начисляется 1 балл (максимальное количество баллов – 15)</w:t>
      </w:r>
    </w:p>
    <w:p w:rsidR="003D735C" w:rsidRDefault="003D735C" w:rsidP="003D73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признается студент, набравший максимальное число баллов.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5C" w:rsidRDefault="003D735C" w:rsidP="003D7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ПОДВЕДЕНИЕ ИТОГОВ И НАГРАЖДЕНИЕ</w:t>
      </w:r>
    </w:p>
    <w:p w:rsidR="003D735C" w:rsidRDefault="003D735C" w:rsidP="003D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Подведение итогов олимпиады состоится </w:t>
      </w:r>
      <w:r w:rsidR="00D125B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D125B1">
        <w:rPr>
          <w:rFonts w:ascii="Times New Roman" w:hAnsi="Times New Roman" w:cs="Times New Roman"/>
          <w:sz w:val="24"/>
          <w:szCs w:val="24"/>
        </w:rPr>
        <w:t>20 года.</w:t>
      </w:r>
    </w:p>
    <w:p w:rsidR="003D735C" w:rsidRDefault="003D735C" w:rsidP="003D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Победители олимпиады, занявшие 1-3 места, награждаются Дипломами. Остальные участники  награждаются Сертификатами участника.</w:t>
      </w:r>
    </w:p>
    <w:p w:rsidR="00592AB6" w:rsidRDefault="00592AB6"/>
    <w:sectPr w:rsidR="0059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32"/>
    <w:rsid w:val="003D735C"/>
    <w:rsid w:val="00407427"/>
    <w:rsid w:val="00592AB6"/>
    <w:rsid w:val="00C14932"/>
    <w:rsid w:val="00D125B1"/>
    <w:rsid w:val="00E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C8B28-9375-4BF4-BB6D-119018CE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5C"/>
  </w:style>
  <w:style w:type="paragraph" w:styleId="1">
    <w:name w:val="heading 1"/>
    <w:basedOn w:val="a"/>
    <w:next w:val="a"/>
    <w:link w:val="10"/>
    <w:uiPriority w:val="9"/>
    <w:qFormat/>
    <w:rsid w:val="00EB7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5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5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5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5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5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7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75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75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75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75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75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75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75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75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7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7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75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75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75C1"/>
    <w:rPr>
      <w:b/>
      <w:bCs/>
    </w:rPr>
  </w:style>
  <w:style w:type="character" w:styleId="aa">
    <w:name w:val="Emphasis"/>
    <w:basedOn w:val="a0"/>
    <w:uiPriority w:val="20"/>
    <w:qFormat/>
    <w:rsid w:val="00EB75C1"/>
    <w:rPr>
      <w:i/>
      <w:iCs/>
    </w:rPr>
  </w:style>
  <w:style w:type="paragraph" w:styleId="ab">
    <w:name w:val="No Spacing"/>
    <w:uiPriority w:val="1"/>
    <w:qFormat/>
    <w:rsid w:val="00EB75C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B75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75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75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75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75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75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B75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B75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B75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75C1"/>
    <w:pPr>
      <w:outlineLvl w:val="9"/>
    </w:pPr>
  </w:style>
  <w:style w:type="character" w:styleId="af4">
    <w:name w:val="Hyperlink"/>
    <w:basedOn w:val="a0"/>
    <w:uiPriority w:val="99"/>
    <w:semiHidden/>
    <w:unhideWhenUsed/>
    <w:rsid w:val="003D735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3D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m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Кузнецова</cp:lastModifiedBy>
  <cp:revision>5</cp:revision>
  <dcterms:created xsi:type="dcterms:W3CDTF">2018-09-07T12:53:00Z</dcterms:created>
  <dcterms:modified xsi:type="dcterms:W3CDTF">2020-04-16T09:50:00Z</dcterms:modified>
</cp:coreProperties>
</file>