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15" w:rsidRPr="009C03DF" w:rsidRDefault="00AE5515" w:rsidP="00AE5515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3DF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Инструкционная карта № 4.</w:t>
      </w:r>
    </w:p>
    <w:p w:rsidR="00AE5515" w:rsidRPr="009C03DF" w:rsidRDefault="00AE5515" w:rsidP="00AE5515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3DF">
        <w:rPr>
          <w:rFonts w:ascii="Times New Roman" w:hAnsi="Times New Roman" w:cs="Times New Roman"/>
          <w:color w:val="000000" w:themeColor="text1"/>
          <w:sz w:val="28"/>
          <w:szCs w:val="28"/>
        </w:rPr>
        <w:t>Тема: «Прозрачность формы»</w:t>
      </w:r>
    </w:p>
    <w:p w:rsidR="00AE5515" w:rsidRPr="00080238" w:rsidRDefault="00AE5515" w:rsidP="00AE5515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 xml:space="preserve">Учимся задавать прозрачность формы в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>.</w:t>
      </w: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 xml:space="preserve">Еще один коротенький урок, из которого вы </w:t>
      </w:r>
      <w:proofErr w:type="gramStart"/>
      <w:r w:rsidRPr="00AE5515">
        <w:rPr>
          <w:rFonts w:ascii="Times New Roman" w:hAnsi="Times New Roman" w:cs="Times New Roman"/>
          <w:sz w:val="28"/>
          <w:szCs w:val="28"/>
        </w:rPr>
        <w:t>узнаете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как задать прозрачность формы. </w:t>
      </w: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 за прозрачность формы отвечают свойства:</w:t>
      </w: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515">
        <w:rPr>
          <w:rFonts w:ascii="Times New Roman" w:hAnsi="Times New Roman" w:cs="Times New Roman"/>
          <w:sz w:val="28"/>
          <w:szCs w:val="28"/>
        </w:rPr>
        <w:t>AlphaBlend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boolean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 оно разрешает или запрещает использовать прозрачность в </w:t>
      </w:r>
      <w:proofErr w:type="gramStart"/>
      <w:r w:rsidRPr="00AE5515">
        <w:rPr>
          <w:rFonts w:ascii="Times New Roman" w:hAnsi="Times New Roman" w:cs="Times New Roman"/>
          <w:sz w:val="28"/>
          <w:szCs w:val="28"/>
        </w:rPr>
        <w:t>вашей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прорамме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>.</w:t>
      </w: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 xml:space="preserve">И второе свойство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AlphaBlendValue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. Оно может принимать значения от 0 до 255. Чем выше значение, тем </w:t>
      </w:r>
      <w:proofErr w:type="gramStart"/>
      <w:r w:rsidRPr="00AE5515">
        <w:rPr>
          <w:rFonts w:ascii="Times New Roman" w:hAnsi="Times New Roman" w:cs="Times New Roman"/>
          <w:sz w:val="28"/>
          <w:szCs w:val="28"/>
        </w:rPr>
        <w:t>менее прозрачней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становиться форма. </w:t>
      </w:r>
      <w:proofErr w:type="gramStart"/>
      <w:r w:rsidRPr="00AE5515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впринципе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 и все, хотя для большей наглядности приведу небольшой пример.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Что-бы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5515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кто еще не поняли как тут все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устроенно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>, разобрались окончательно.</w:t>
      </w:r>
    </w:p>
    <w:p w:rsidR="00AF0616" w:rsidRPr="00AE5515" w:rsidRDefault="00AF0616" w:rsidP="00AE55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515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AE5515">
        <w:rPr>
          <w:rFonts w:ascii="Times New Roman" w:hAnsi="Times New Roman" w:cs="Times New Roman"/>
          <w:sz w:val="28"/>
          <w:szCs w:val="28"/>
        </w:rPr>
        <w:t xml:space="preserve"> открываем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, Создаем новый проект, затем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Кликаем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 на форме и создаем на ней обработчик событий </w:t>
      </w:r>
      <w:proofErr w:type="spellStart"/>
      <w:r w:rsidRPr="00AE5515">
        <w:rPr>
          <w:rFonts w:ascii="Times New Roman" w:hAnsi="Times New Roman" w:cs="Times New Roman"/>
          <w:sz w:val="28"/>
          <w:szCs w:val="28"/>
        </w:rPr>
        <w:t>OnCreate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 xml:space="preserve">. В нем пропишем следующий код: </w:t>
      </w:r>
    </w:p>
    <w:p w:rsidR="00AF0616" w:rsidRPr="00AE5515" w:rsidRDefault="00AF0616" w:rsidP="00AE551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0616" w:rsidRPr="00AE5515" w:rsidRDefault="00AF0616" w:rsidP="00AE55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515">
        <w:rPr>
          <w:rFonts w:ascii="Times New Roman" w:hAnsi="Times New Roman" w:cs="Times New Roman"/>
          <w:sz w:val="28"/>
          <w:szCs w:val="28"/>
        </w:rPr>
        <w:t>AlphaBlend:=true</w:t>
      </w:r>
      <w:proofErr w:type="spellEnd"/>
      <w:r w:rsidRPr="00AE5515">
        <w:rPr>
          <w:rFonts w:ascii="Times New Roman" w:hAnsi="Times New Roman" w:cs="Times New Roman"/>
          <w:sz w:val="28"/>
          <w:szCs w:val="28"/>
        </w:rPr>
        <w:t>;</w:t>
      </w:r>
    </w:p>
    <w:p w:rsidR="00AF0616" w:rsidRPr="00AE5515" w:rsidRDefault="00AF0616" w:rsidP="00AE55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 xml:space="preserve">AlphaBlendValue:=100; </w:t>
      </w:r>
    </w:p>
    <w:p w:rsidR="00AF0616" w:rsidRPr="00AE5515" w:rsidRDefault="00AF0616" w:rsidP="00AE55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0616" w:rsidRPr="00AE5515" w:rsidRDefault="00AF0616" w:rsidP="00AE55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515">
        <w:rPr>
          <w:rFonts w:ascii="Times New Roman" w:hAnsi="Times New Roman" w:cs="Times New Roman"/>
          <w:sz w:val="28"/>
          <w:szCs w:val="28"/>
        </w:rPr>
        <w:t>Вот что должно получиться в итоге:</w:t>
      </w:r>
    </w:p>
    <w:p w:rsidR="00AF0616" w:rsidRPr="00AE5515" w:rsidRDefault="00AF0616" w:rsidP="00AE551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3408630" cy="2390775"/>
            <wp:effectExtent l="19050" t="0" r="13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3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0616" w:rsidRPr="00AE5515" w:rsidSect="00AE5515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616"/>
    <w:rsid w:val="00003E8D"/>
    <w:rsid w:val="009B5061"/>
    <w:rsid w:val="009C03DF"/>
    <w:rsid w:val="00AE5515"/>
    <w:rsid w:val="00AF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Your Company Name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2011-05-27T05:20:00Z</dcterms:created>
  <dcterms:modified xsi:type="dcterms:W3CDTF">2011-05-27T05:20:00Z</dcterms:modified>
</cp:coreProperties>
</file>